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58CE0" w14:textId="6D48FDC8" w:rsidR="000C5CB2" w:rsidRPr="00B36354" w:rsidRDefault="000C5CB2" w:rsidP="000C5C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354">
        <w:rPr>
          <w:rFonts w:ascii="Times New Roman" w:hAnsi="Times New Roman" w:cs="Times New Roman"/>
          <w:b/>
          <w:sz w:val="32"/>
          <w:szCs w:val="32"/>
        </w:rPr>
        <w:t>Номинации</w:t>
      </w:r>
      <w:r w:rsidR="00D11E82" w:rsidRPr="00B36354">
        <w:rPr>
          <w:rFonts w:ascii="Times New Roman" w:hAnsi="Times New Roman" w:cs="Times New Roman"/>
          <w:b/>
          <w:sz w:val="32"/>
          <w:szCs w:val="32"/>
        </w:rPr>
        <w:t xml:space="preserve"> проектов, представленных преподавателями ИРЯиК МГУ дл</w:t>
      </w:r>
      <w:r w:rsidR="00B36354" w:rsidRPr="00B36354">
        <w:rPr>
          <w:rFonts w:ascii="Times New Roman" w:hAnsi="Times New Roman" w:cs="Times New Roman"/>
          <w:b/>
          <w:sz w:val="32"/>
          <w:szCs w:val="32"/>
        </w:rPr>
        <w:t>я</w:t>
      </w:r>
      <w:r w:rsidR="00D11E82" w:rsidRPr="00B36354">
        <w:rPr>
          <w:rFonts w:ascii="Times New Roman" w:hAnsi="Times New Roman" w:cs="Times New Roman"/>
          <w:b/>
          <w:sz w:val="32"/>
          <w:szCs w:val="32"/>
        </w:rPr>
        <w:t xml:space="preserve"> участия в конкурсе «Моя методика»</w:t>
      </w:r>
    </w:p>
    <w:p w14:paraId="5D0A4065" w14:textId="1E9EAE7F" w:rsidR="009D1E77" w:rsidRDefault="009E619F" w:rsidP="007A4E71">
      <w:pPr>
        <w:jc w:val="both"/>
        <w:rPr>
          <w:rFonts w:ascii="Times New Roman" w:hAnsi="Times New Roman" w:cs="Times New Roman"/>
          <w:sz w:val="28"/>
          <w:szCs w:val="28"/>
        </w:rPr>
      </w:pPr>
      <w:r w:rsidRPr="00E033E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E619F">
        <w:rPr>
          <w:rFonts w:ascii="Times New Roman" w:hAnsi="Times New Roman" w:cs="Times New Roman"/>
          <w:sz w:val="28"/>
          <w:szCs w:val="28"/>
        </w:rPr>
        <w:t xml:space="preserve"> </w:t>
      </w:r>
      <w:r w:rsidR="009D1E77" w:rsidRPr="009E619F">
        <w:rPr>
          <w:rFonts w:ascii="Times New Roman" w:hAnsi="Times New Roman" w:cs="Times New Roman"/>
          <w:sz w:val="28"/>
          <w:szCs w:val="28"/>
        </w:rPr>
        <w:t xml:space="preserve">Дистанционный курс по русскому языку как иностранному </w:t>
      </w:r>
      <w:r w:rsidR="00C644B4" w:rsidRPr="00D11E82">
        <w:rPr>
          <w:rFonts w:ascii="Times New Roman" w:hAnsi="Times New Roman" w:cs="Times New Roman"/>
          <w:sz w:val="28"/>
          <w:szCs w:val="28"/>
        </w:rPr>
        <w:t xml:space="preserve">или общеобразовательным дисциплинам </w:t>
      </w:r>
      <w:r w:rsidR="009D1E77" w:rsidRPr="009E619F">
        <w:rPr>
          <w:rFonts w:ascii="Times New Roman" w:hAnsi="Times New Roman" w:cs="Times New Roman"/>
          <w:sz w:val="28"/>
          <w:szCs w:val="28"/>
        </w:rPr>
        <w:t>(для программ предвузовской подготовки, для курсовых форм обучения).</w:t>
      </w:r>
    </w:p>
    <w:p w14:paraId="3D73EBB1" w14:textId="77777777" w:rsidR="00D5786A" w:rsidRDefault="00CB5D29" w:rsidP="00D578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3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3689C" w:rsidRPr="00E033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3689C">
        <w:rPr>
          <w:rFonts w:ascii="Times New Roman" w:hAnsi="Times New Roman" w:cs="Times New Roman"/>
          <w:sz w:val="28"/>
          <w:szCs w:val="28"/>
        </w:rPr>
        <w:t xml:space="preserve"> Обучающий </w:t>
      </w:r>
      <w:r w:rsidR="00D5786A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="00B3689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ингвокультурологический проект для иностранных учащихся</w:t>
      </w:r>
      <w:r w:rsidR="00517FBD">
        <w:rPr>
          <w:rFonts w:ascii="Times New Roman" w:hAnsi="Times New Roman" w:cs="Times New Roman"/>
          <w:sz w:val="28"/>
          <w:szCs w:val="28"/>
        </w:rPr>
        <w:t>.</w:t>
      </w:r>
      <w:r w:rsidR="00D578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471B9" w14:textId="77777777" w:rsidR="00E033E6" w:rsidRPr="00E033E6" w:rsidRDefault="00D5786A" w:rsidP="00B363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33E6">
        <w:rPr>
          <w:rFonts w:ascii="Times New Roman" w:hAnsi="Times New Roman" w:cs="Times New Roman"/>
          <w:sz w:val="28"/>
          <w:szCs w:val="28"/>
          <w:u w:val="single"/>
        </w:rPr>
        <w:t xml:space="preserve">Например: </w:t>
      </w:r>
    </w:p>
    <w:p w14:paraId="385A4656" w14:textId="2B621676" w:rsidR="006366D8" w:rsidRPr="00D5786A" w:rsidRDefault="00D11E82" w:rsidP="00B3635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86A">
        <w:rPr>
          <w:rFonts w:ascii="Times New Roman" w:hAnsi="Times New Roman" w:cs="Times New Roman"/>
          <w:sz w:val="28"/>
          <w:szCs w:val="28"/>
        </w:rPr>
        <w:t>Русски</w:t>
      </w:r>
      <w:r w:rsidR="00D5786A">
        <w:rPr>
          <w:rFonts w:ascii="Times New Roman" w:hAnsi="Times New Roman" w:cs="Times New Roman"/>
          <w:sz w:val="28"/>
          <w:szCs w:val="28"/>
        </w:rPr>
        <w:t>е сказки. Былины.</w:t>
      </w:r>
    </w:p>
    <w:p w14:paraId="785F4E0D" w14:textId="4E43B1CA" w:rsidR="00D5786A" w:rsidRDefault="00517FBD" w:rsidP="00D578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3E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3689C" w:rsidRPr="00E033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3689C">
        <w:rPr>
          <w:rFonts w:ascii="Times New Roman" w:hAnsi="Times New Roman" w:cs="Times New Roman"/>
          <w:sz w:val="28"/>
          <w:szCs w:val="28"/>
        </w:rPr>
        <w:t xml:space="preserve"> </w:t>
      </w:r>
      <w:r w:rsidR="00301606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B8187E">
        <w:rPr>
          <w:rFonts w:ascii="Times New Roman" w:hAnsi="Times New Roman" w:cs="Times New Roman"/>
          <w:sz w:val="28"/>
          <w:szCs w:val="28"/>
        </w:rPr>
        <w:t>учеб</w:t>
      </w:r>
      <w:r w:rsidR="00301606">
        <w:rPr>
          <w:rFonts w:ascii="Times New Roman" w:hAnsi="Times New Roman" w:cs="Times New Roman"/>
          <w:sz w:val="28"/>
          <w:szCs w:val="28"/>
        </w:rPr>
        <w:t>ные материалы</w:t>
      </w:r>
      <w:r w:rsidR="00B8187E">
        <w:rPr>
          <w:rFonts w:ascii="Times New Roman" w:hAnsi="Times New Roman" w:cs="Times New Roman"/>
          <w:sz w:val="28"/>
          <w:szCs w:val="28"/>
        </w:rPr>
        <w:t xml:space="preserve"> для самостоятельной </w:t>
      </w:r>
      <w:r w:rsidR="00190E1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01606">
        <w:rPr>
          <w:rFonts w:ascii="Times New Roman" w:hAnsi="Times New Roman" w:cs="Times New Roman"/>
          <w:sz w:val="28"/>
          <w:szCs w:val="28"/>
        </w:rPr>
        <w:t>в</w:t>
      </w:r>
      <w:r w:rsidR="00190E1A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301606">
        <w:rPr>
          <w:rFonts w:ascii="Times New Roman" w:hAnsi="Times New Roman" w:cs="Times New Roman"/>
          <w:sz w:val="28"/>
          <w:szCs w:val="28"/>
        </w:rPr>
        <w:t xml:space="preserve"> </w:t>
      </w:r>
      <w:r w:rsidR="00190E1A">
        <w:rPr>
          <w:rFonts w:ascii="Times New Roman" w:hAnsi="Times New Roman" w:cs="Times New Roman"/>
          <w:sz w:val="28"/>
          <w:szCs w:val="28"/>
        </w:rPr>
        <w:t>программ предвузовской подготовки (с</w:t>
      </w:r>
      <w:r w:rsidR="004E6129">
        <w:rPr>
          <w:rFonts w:ascii="Times New Roman" w:hAnsi="Times New Roman" w:cs="Times New Roman"/>
          <w:sz w:val="28"/>
          <w:szCs w:val="28"/>
        </w:rPr>
        <w:t xml:space="preserve">ерия должна включать не менее 10 </w:t>
      </w:r>
      <w:r w:rsidR="00190E1A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D11E82">
        <w:rPr>
          <w:rFonts w:ascii="Times New Roman" w:hAnsi="Times New Roman" w:cs="Times New Roman"/>
          <w:sz w:val="28"/>
          <w:szCs w:val="28"/>
        </w:rPr>
        <w:t>4 тем</w:t>
      </w:r>
      <w:r w:rsidR="00190E1A" w:rsidRPr="00D11E8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B626DAB" w14:textId="77777777" w:rsidR="00D5786A" w:rsidRPr="00E033E6" w:rsidRDefault="00D5786A" w:rsidP="00B363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33E6">
        <w:rPr>
          <w:rFonts w:ascii="Times New Roman" w:hAnsi="Times New Roman" w:cs="Times New Roman"/>
          <w:sz w:val="28"/>
          <w:szCs w:val="28"/>
          <w:u w:val="single"/>
        </w:rPr>
        <w:t xml:space="preserve">Например: </w:t>
      </w:r>
    </w:p>
    <w:p w14:paraId="30FA89D1" w14:textId="254FC36A" w:rsidR="00D11E82" w:rsidRPr="00D5786A" w:rsidRDefault="00D5786A" w:rsidP="00B363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86A">
        <w:rPr>
          <w:rFonts w:ascii="Times New Roman" w:hAnsi="Times New Roman" w:cs="Times New Roman"/>
          <w:sz w:val="28"/>
          <w:szCs w:val="28"/>
        </w:rPr>
        <w:t>В</w:t>
      </w:r>
      <w:r w:rsidR="00D11E82" w:rsidRPr="00D5786A">
        <w:rPr>
          <w:rFonts w:ascii="Times New Roman" w:hAnsi="Times New Roman" w:cs="Times New Roman"/>
          <w:sz w:val="28"/>
          <w:szCs w:val="28"/>
        </w:rPr>
        <w:t>иртуальные учебные материалы по русскому языку как иностранному</w:t>
      </w:r>
      <w:r w:rsidR="00E033E6">
        <w:rPr>
          <w:rFonts w:ascii="Times New Roman" w:hAnsi="Times New Roman" w:cs="Times New Roman"/>
          <w:sz w:val="28"/>
          <w:szCs w:val="28"/>
        </w:rPr>
        <w:t>;</w:t>
      </w:r>
    </w:p>
    <w:p w14:paraId="0398F3CF" w14:textId="6FE0E5B0" w:rsidR="00C644B4" w:rsidRPr="00D5786A" w:rsidRDefault="00D5786A" w:rsidP="00B363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86A">
        <w:rPr>
          <w:rFonts w:ascii="Times New Roman" w:hAnsi="Times New Roman" w:cs="Times New Roman"/>
          <w:sz w:val="28"/>
          <w:szCs w:val="28"/>
        </w:rPr>
        <w:t>В</w:t>
      </w:r>
      <w:r w:rsidR="00C644B4" w:rsidRPr="00D5786A">
        <w:rPr>
          <w:rFonts w:ascii="Times New Roman" w:hAnsi="Times New Roman" w:cs="Times New Roman"/>
          <w:sz w:val="28"/>
          <w:szCs w:val="28"/>
        </w:rPr>
        <w:t>иртуальный практикум</w:t>
      </w:r>
      <w:r w:rsidR="00517FBD" w:rsidRPr="00D5786A">
        <w:rPr>
          <w:rFonts w:ascii="Times New Roman" w:hAnsi="Times New Roman" w:cs="Times New Roman"/>
          <w:sz w:val="28"/>
          <w:szCs w:val="28"/>
        </w:rPr>
        <w:t xml:space="preserve"> по предметам</w:t>
      </w:r>
      <w:r w:rsidR="00C644B4" w:rsidRPr="00D5786A">
        <w:rPr>
          <w:rFonts w:ascii="Times New Roman" w:hAnsi="Times New Roman" w:cs="Times New Roman"/>
          <w:sz w:val="28"/>
          <w:szCs w:val="28"/>
        </w:rPr>
        <w:t>;</w:t>
      </w:r>
    </w:p>
    <w:p w14:paraId="3B819B75" w14:textId="3EFA98CB" w:rsidR="00C644B4" w:rsidRPr="00D5786A" w:rsidRDefault="00E033E6" w:rsidP="00B363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Цифровые р</w:t>
      </w:r>
      <w:r w:rsidR="00C644B4" w:rsidRPr="00D5786A">
        <w:rPr>
          <w:rFonts w:ascii="Times New Roman" w:hAnsi="Times New Roman" w:cs="Times New Roman"/>
          <w:sz w:val="28"/>
          <w:szCs w:val="28"/>
        </w:rPr>
        <w:t>ешебники и задачники;</w:t>
      </w:r>
    </w:p>
    <w:p w14:paraId="29D64400" w14:textId="76954181" w:rsidR="00C644B4" w:rsidRPr="00D5786A" w:rsidRDefault="00D5786A" w:rsidP="00B3635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86A">
        <w:rPr>
          <w:rFonts w:ascii="Times New Roman" w:hAnsi="Times New Roman" w:cs="Times New Roman"/>
          <w:sz w:val="28"/>
          <w:szCs w:val="28"/>
        </w:rPr>
        <w:t>И</w:t>
      </w:r>
      <w:r w:rsidR="00C644B4" w:rsidRPr="00D5786A">
        <w:rPr>
          <w:rFonts w:ascii="Times New Roman" w:hAnsi="Times New Roman" w:cs="Times New Roman"/>
          <w:sz w:val="28"/>
          <w:szCs w:val="28"/>
        </w:rPr>
        <w:t>нтерактивный конструктор химических уравнений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98C4D7" w14:textId="1B195900" w:rsidR="00190E1A" w:rsidRDefault="00517FBD" w:rsidP="007A4E71">
      <w:pPr>
        <w:jc w:val="both"/>
        <w:rPr>
          <w:rFonts w:ascii="Times New Roman" w:hAnsi="Times New Roman" w:cs="Times New Roman"/>
          <w:sz w:val="28"/>
          <w:szCs w:val="28"/>
        </w:rPr>
      </w:pPr>
      <w:r w:rsidRPr="00E033E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90E1A" w:rsidRPr="00E033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90E1A">
        <w:rPr>
          <w:rFonts w:ascii="Times New Roman" w:hAnsi="Times New Roman" w:cs="Times New Roman"/>
          <w:sz w:val="28"/>
          <w:szCs w:val="28"/>
        </w:rPr>
        <w:t xml:space="preserve"> </w:t>
      </w:r>
      <w:r w:rsidR="00D578B8">
        <w:rPr>
          <w:rFonts w:ascii="Times New Roman" w:hAnsi="Times New Roman" w:cs="Times New Roman"/>
          <w:sz w:val="28"/>
          <w:szCs w:val="28"/>
        </w:rPr>
        <w:t>Учебные материалы для медиатеки</w:t>
      </w:r>
      <w:r w:rsidR="00E033E6">
        <w:rPr>
          <w:rFonts w:ascii="Times New Roman" w:hAnsi="Times New Roman" w:cs="Times New Roman"/>
          <w:sz w:val="28"/>
          <w:szCs w:val="28"/>
        </w:rPr>
        <w:t>, тематических каталогов, электронных баз данных</w:t>
      </w:r>
      <w:r w:rsidR="00D578B8">
        <w:rPr>
          <w:rFonts w:ascii="Times New Roman" w:hAnsi="Times New Roman" w:cs="Times New Roman"/>
          <w:sz w:val="28"/>
          <w:szCs w:val="28"/>
        </w:rPr>
        <w:t xml:space="preserve"> ИРЯиК (по уровням, языковым аспектам, видам речевой деятельности</w:t>
      </w:r>
      <w:r w:rsidR="007A4E71">
        <w:rPr>
          <w:rFonts w:ascii="Times New Roman" w:hAnsi="Times New Roman" w:cs="Times New Roman"/>
          <w:sz w:val="28"/>
          <w:szCs w:val="28"/>
        </w:rPr>
        <w:t>, предметам</w:t>
      </w:r>
      <w:r w:rsidR="00D578B8">
        <w:rPr>
          <w:rFonts w:ascii="Times New Roman" w:hAnsi="Times New Roman" w:cs="Times New Roman"/>
          <w:sz w:val="28"/>
          <w:szCs w:val="28"/>
        </w:rPr>
        <w:t>)</w:t>
      </w:r>
      <w:r w:rsidR="007A4E71">
        <w:rPr>
          <w:rFonts w:ascii="Times New Roman" w:hAnsi="Times New Roman" w:cs="Times New Roman"/>
          <w:sz w:val="28"/>
          <w:szCs w:val="28"/>
        </w:rPr>
        <w:t xml:space="preserve"> (не менее 10 в одной из катег</w:t>
      </w:r>
      <w:r w:rsidR="007422DC">
        <w:rPr>
          <w:rFonts w:ascii="Times New Roman" w:hAnsi="Times New Roman" w:cs="Times New Roman"/>
          <w:sz w:val="28"/>
          <w:szCs w:val="28"/>
        </w:rPr>
        <w:t>о</w:t>
      </w:r>
      <w:r w:rsidR="007A4E71">
        <w:rPr>
          <w:rFonts w:ascii="Times New Roman" w:hAnsi="Times New Roman" w:cs="Times New Roman"/>
          <w:sz w:val="28"/>
          <w:szCs w:val="28"/>
        </w:rPr>
        <w:t>рий)</w:t>
      </w:r>
      <w:r w:rsidR="00FF544F">
        <w:rPr>
          <w:rFonts w:ascii="Times New Roman" w:hAnsi="Times New Roman" w:cs="Times New Roman"/>
          <w:sz w:val="28"/>
          <w:szCs w:val="28"/>
        </w:rPr>
        <w:t>.</w:t>
      </w:r>
    </w:p>
    <w:p w14:paraId="0AC43218" w14:textId="2BC2BB79" w:rsidR="004E6129" w:rsidRDefault="00517FBD" w:rsidP="00277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615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72E82" w:rsidRPr="001361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E6129">
        <w:rPr>
          <w:rFonts w:ascii="Times New Roman" w:hAnsi="Times New Roman" w:cs="Times New Roman"/>
          <w:sz w:val="28"/>
          <w:szCs w:val="28"/>
        </w:rPr>
        <w:t xml:space="preserve"> </w:t>
      </w:r>
      <w:r w:rsidR="00D578B8">
        <w:rPr>
          <w:rFonts w:ascii="Times New Roman" w:hAnsi="Times New Roman" w:cs="Times New Roman"/>
          <w:sz w:val="28"/>
          <w:szCs w:val="28"/>
        </w:rPr>
        <w:t>Проект внеаудиторного мероприятия, направленного на развитие межкультурной</w:t>
      </w:r>
      <w:r w:rsidR="00C644B4">
        <w:rPr>
          <w:rFonts w:ascii="Times New Roman" w:hAnsi="Times New Roman" w:cs="Times New Roman"/>
          <w:sz w:val="28"/>
          <w:szCs w:val="28"/>
        </w:rPr>
        <w:t>,</w:t>
      </w:r>
      <w:r w:rsidR="00D578B8">
        <w:rPr>
          <w:rFonts w:ascii="Times New Roman" w:hAnsi="Times New Roman" w:cs="Times New Roman"/>
          <w:sz w:val="28"/>
          <w:szCs w:val="28"/>
        </w:rPr>
        <w:t xml:space="preserve"> </w:t>
      </w:r>
      <w:r w:rsidR="00D578B8" w:rsidRPr="00230820">
        <w:rPr>
          <w:rFonts w:ascii="Times New Roman" w:hAnsi="Times New Roman" w:cs="Times New Roman"/>
          <w:sz w:val="28"/>
          <w:szCs w:val="28"/>
        </w:rPr>
        <w:t xml:space="preserve">лингвострановедческой </w:t>
      </w:r>
      <w:r w:rsidR="00C644B4" w:rsidRPr="00230820">
        <w:rPr>
          <w:rFonts w:ascii="Times New Roman" w:hAnsi="Times New Roman" w:cs="Times New Roman"/>
          <w:sz w:val="28"/>
          <w:szCs w:val="28"/>
        </w:rPr>
        <w:t xml:space="preserve">и профессиональной </w:t>
      </w:r>
      <w:r w:rsidR="00D578B8" w:rsidRPr="00230820">
        <w:rPr>
          <w:rFonts w:ascii="Times New Roman" w:hAnsi="Times New Roman" w:cs="Times New Roman"/>
          <w:sz w:val="28"/>
          <w:szCs w:val="28"/>
        </w:rPr>
        <w:t>компетенции.</w:t>
      </w:r>
    </w:p>
    <w:p w14:paraId="1B423BD0" w14:textId="77777777" w:rsidR="0013615B" w:rsidRPr="00277069" w:rsidRDefault="0013615B" w:rsidP="00B363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7069">
        <w:rPr>
          <w:rFonts w:ascii="Times New Roman" w:hAnsi="Times New Roman" w:cs="Times New Roman"/>
          <w:sz w:val="28"/>
          <w:szCs w:val="28"/>
          <w:u w:val="single"/>
        </w:rPr>
        <w:t>Например:</w:t>
      </w:r>
    </w:p>
    <w:p w14:paraId="377F815C" w14:textId="783C1F9F" w:rsidR="00277069" w:rsidRDefault="00277069" w:rsidP="00B363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</w:t>
      </w:r>
      <w:r w:rsidR="0013615B">
        <w:rPr>
          <w:rFonts w:ascii="Times New Roman" w:hAnsi="Times New Roman" w:cs="Times New Roman"/>
          <w:sz w:val="28"/>
          <w:szCs w:val="28"/>
        </w:rPr>
        <w:t xml:space="preserve">азработка сценария мероприятия </w:t>
      </w:r>
      <w:r w:rsidR="009D1E77" w:rsidRPr="00230820">
        <w:rPr>
          <w:rFonts w:ascii="Times New Roman" w:hAnsi="Times New Roman" w:cs="Times New Roman"/>
          <w:sz w:val="28"/>
          <w:szCs w:val="28"/>
        </w:rPr>
        <w:t>«Тематический вечер для иностранных учащихся»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1E77" w:rsidRPr="00230820">
        <w:rPr>
          <w:rFonts w:ascii="Times New Roman" w:hAnsi="Times New Roman" w:cs="Times New Roman"/>
          <w:sz w:val="28"/>
          <w:szCs w:val="28"/>
        </w:rPr>
        <w:t>«Конкурс</w:t>
      </w:r>
      <w:r w:rsidR="009E619F" w:rsidRPr="00230820">
        <w:rPr>
          <w:rFonts w:ascii="Times New Roman" w:hAnsi="Times New Roman" w:cs="Times New Roman"/>
          <w:sz w:val="28"/>
          <w:szCs w:val="28"/>
        </w:rPr>
        <w:t>/викторина</w:t>
      </w:r>
      <w:r w:rsidR="009D1E77" w:rsidRPr="00230820">
        <w:rPr>
          <w:rFonts w:ascii="Times New Roman" w:hAnsi="Times New Roman" w:cs="Times New Roman"/>
          <w:sz w:val="28"/>
          <w:szCs w:val="28"/>
        </w:rPr>
        <w:t xml:space="preserve"> на знание русского языка и культуры»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1E77">
        <w:rPr>
          <w:rFonts w:ascii="Times New Roman" w:hAnsi="Times New Roman" w:cs="Times New Roman"/>
          <w:sz w:val="28"/>
          <w:szCs w:val="28"/>
        </w:rPr>
        <w:t>«Дни национ</w:t>
      </w:r>
      <w:r w:rsidR="009E619F">
        <w:rPr>
          <w:rFonts w:ascii="Times New Roman" w:hAnsi="Times New Roman" w:cs="Times New Roman"/>
          <w:sz w:val="28"/>
          <w:szCs w:val="28"/>
        </w:rPr>
        <w:t>альной культуры</w:t>
      </w:r>
      <w:r w:rsidR="009D1E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8CD1C99" w14:textId="77777777" w:rsidR="00B36354" w:rsidRDefault="00277069" w:rsidP="00B363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Театральный кружок (концепция и реализация на примере одного спектакля);</w:t>
      </w:r>
    </w:p>
    <w:p w14:paraId="38ADEA79" w14:textId="6EE21F67" w:rsidR="00C644B4" w:rsidRDefault="00C644B4" w:rsidP="00B363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820">
        <w:rPr>
          <w:rFonts w:ascii="Times New Roman" w:hAnsi="Times New Roman" w:cs="Times New Roman"/>
          <w:sz w:val="28"/>
          <w:szCs w:val="28"/>
        </w:rPr>
        <w:t>Виртуальный путеводитель по факультетам МГУ</w:t>
      </w:r>
      <w:r w:rsidR="00B36354">
        <w:rPr>
          <w:rFonts w:ascii="Times New Roman" w:hAnsi="Times New Roman" w:cs="Times New Roman"/>
          <w:sz w:val="28"/>
          <w:szCs w:val="28"/>
        </w:rPr>
        <w:t>;</w:t>
      </w:r>
    </w:p>
    <w:p w14:paraId="1970D36D" w14:textId="704B77D7" w:rsidR="00D5786A" w:rsidRPr="00D11E82" w:rsidRDefault="00D5786A" w:rsidP="00B363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E82">
        <w:rPr>
          <w:rFonts w:ascii="Times New Roman" w:hAnsi="Times New Roman" w:cs="Times New Roman"/>
          <w:sz w:val="28"/>
          <w:szCs w:val="28"/>
        </w:rPr>
        <w:t>Виртуальная экскурсия по достопримечательностям Москвы и/или Московской области (или других городов России) с методическими комментариями ее использования в учебном процессе;</w:t>
      </w:r>
    </w:p>
    <w:p w14:paraId="186BB060" w14:textId="597044EB" w:rsidR="00D5786A" w:rsidRDefault="00D5786A" w:rsidP="00B363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E82">
        <w:rPr>
          <w:rFonts w:ascii="Times New Roman" w:hAnsi="Times New Roman" w:cs="Times New Roman"/>
          <w:sz w:val="28"/>
          <w:szCs w:val="28"/>
        </w:rPr>
        <w:t xml:space="preserve"> Фильмы о лучших музеях Москвы и России</w:t>
      </w:r>
      <w:r w:rsidR="00B36354">
        <w:rPr>
          <w:rFonts w:ascii="Times New Roman" w:hAnsi="Times New Roman" w:cs="Times New Roman"/>
          <w:sz w:val="28"/>
          <w:szCs w:val="28"/>
        </w:rPr>
        <w:t>.</w:t>
      </w:r>
    </w:p>
    <w:p w14:paraId="78D86E6F" w14:textId="5531A7DA" w:rsidR="006F0BBC" w:rsidRPr="00D11E82" w:rsidRDefault="006F0BBC" w:rsidP="006F0BB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0BBC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материалы к программам повышения квалификации для преподавателей</w:t>
      </w:r>
      <w:r w:rsidR="0084685C">
        <w:rPr>
          <w:rFonts w:ascii="Times New Roman" w:hAnsi="Times New Roman" w:cs="Times New Roman"/>
          <w:sz w:val="28"/>
          <w:szCs w:val="28"/>
        </w:rPr>
        <w:t xml:space="preserve"> (по согласованию с администрацией)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120BC9" w14:textId="77777777" w:rsidR="00B3689C" w:rsidRPr="00B3689C" w:rsidRDefault="00B3689C">
      <w:pPr>
        <w:rPr>
          <w:rFonts w:ascii="Times New Roman" w:hAnsi="Times New Roman" w:cs="Times New Roman"/>
          <w:sz w:val="28"/>
          <w:szCs w:val="28"/>
        </w:rPr>
      </w:pPr>
    </w:p>
    <w:sectPr w:rsidR="00B3689C" w:rsidRPr="00B3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DD"/>
    <w:rsid w:val="00012CDD"/>
    <w:rsid w:val="0002388B"/>
    <w:rsid w:val="000C5CB2"/>
    <w:rsid w:val="0013615B"/>
    <w:rsid w:val="00190E1A"/>
    <w:rsid w:val="001C2D35"/>
    <w:rsid w:val="00230820"/>
    <w:rsid w:val="00277069"/>
    <w:rsid w:val="00301606"/>
    <w:rsid w:val="004E6129"/>
    <w:rsid w:val="00517FBD"/>
    <w:rsid w:val="006366D8"/>
    <w:rsid w:val="00672E82"/>
    <w:rsid w:val="006F0BBC"/>
    <w:rsid w:val="007422DC"/>
    <w:rsid w:val="007A4E71"/>
    <w:rsid w:val="0084685C"/>
    <w:rsid w:val="009D1E77"/>
    <w:rsid w:val="009E619F"/>
    <w:rsid w:val="00A83E55"/>
    <w:rsid w:val="00B36354"/>
    <w:rsid w:val="00B3689C"/>
    <w:rsid w:val="00B8187E"/>
    <w:rsid w:val="00C644B4"/>
    <w:rsid w:val="00CB5D29"/>
    <w:rsid w:val="00D11E82"/>
    <w:rsid w:val="00D27995"/>
    <w:rsid w:val="00D5786A"/>
    <w:rsid w:val="00D578B8"/>
    <w:rsid w:val="00E033E6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319A"/>
  <w15:chartTrackingRefBased/>
  <w15:docId w15:val="{1FF156AA-1B16-4AC2-ABE3-31B29D66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Daria</cp:lastModifiedBy>
  <cp:revision>4</cp:revision>
  <cp:lastPrinted>2020-10-08T20:24:00Z</cp:lastPrinted>
  <dcterms:created xsi:type="dcterms:W3CDTF">2020-10-13T09:13:00Z</dcterms:created>
  <dcterms:modified xsi:type="dcterms:W3CDTF">2020-10-13T10:21:00Z</dcterms:modified>
</cp:coreProperties>
</file>